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D9" w:rsidRPr="006B5ED9" w:rsidRDefault="005A3E63" w:rsidP="006B5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ED9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 w:rsidR="006B5ED9" w:rsidRPr="006B5ED9">
        <w:rPr>
          <w:rFonts w:ascii="Times New Roman" w:hAnsi="Times New Roman" w:cs="Times New Roman"/>
          <w:b/>
          <w:sz w:val="28"/>
          <w:szCs w:val="28"/>
        </w:rPr>
        <w:t>курсовых проектов по дисциплине</w:t>
      </w:r>
    </w:p>
    <w:p w:rsidR="00C411ED" w:rsidRPr="006B5ED9" w:rsidRDefault="005A3E63" w:rsidP="006B5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ED9">
        <w:rPr>
          <w:rFonts w:ascii="Times New Roman" w:hAnsi="Times New Roman" w:cs="Times New Roman"/>
          <w:b/>
          <w:sz w:val="28"/>
          <w:szCs w:val="28"/>
        </w:rPr>
        <w:t>«Проектирование предприятий</w:t>
      </w:r>
      <w:r w:rsidR="006B5ED9" w:rsidRPr="006B5ED9">
        <w:rPr>
          <w:rFonts w:ascii="Times New Roman" w:hAnsi="Times New Roman" w:cs="Times New Roman"/>
          <w:b/>
          <w:sz w:val="28"/>
          <w:szCs w:val="28"/>
        </w:rPr>
        <w:t xml:space="preserve"> общественного питания»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9442"/>
      </w:tblGrid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Темы ВКР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столовой текстильной фабрики на 2500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в макс</w:t>
            </w:r>
            <w:bookmarkStart w:id="0" w:name="_GoBack"/>
            <w:bookmarkEnd w:id="0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имальную смену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ресторана с восточной кухней на 90 мест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комплексного предприятия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питания ресторана на 80 мест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ресторана «Мехико» на 85 мест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столовой при санатории на 400 человек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  <w:vAlign w:val="center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школьной столовой на 1400 учащихся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вареничной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54 места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ресторана с индийской кухней на 78 мест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молодежного кафе на 70 мест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пивного ресторана на 88 мест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ресторана «Прованс» на 66 мест с летней верандой на 34 места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  <w:vAlign w:val="center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семейного ресторана на 80 мест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</w:t>
            </w:r>
            <w:proofErr w:type="spell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пловной</w:t>
            </w:r>
            <w:proofErr w:type="spell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64 места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шашлычной на 102 места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суши-кафе на 72 места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студенческой столовой при ССОУ (учебное заведение определяется студентом)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студенческой столовой ВУЗа (учебное заведение определяется студентом)</w:t>
            </w:r>
          </w:p>
        </w:tc>
      </w:tr>
      <w:tr w:rsidR="006B5ED9" w:rsidRPr="006B5ED9" w:rsidTr="006B5ED9">
        <w:tblPrEx>
          <w:tblCellMar>
            <w:top w:w="0" w:type="dxa"/>
            <w:bottom w:w="0" w:type="dxa"/>
          </w:tblCellMar>
        </w:tblPrEx>
        <w:tc>
          <w:tcPr>
            <w:tcW w:w="359" w:type="pct"/>
            <w:shd w:val="clear" w:color="auto" w:fill="FFFFFF"/>
            <w:vAlign w:val="center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кафе «Свадебный» на 120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пирожковой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40 мест с магазином-кулинарией на 1 рабочее место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ресторана со среднеазиатской кухней на 86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студенческого кафе на 78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театрального кафе «Лицедеи» на 58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кафе молочного на 40 мест с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баром-мороженое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34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каф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кондитерской на 48 мест с кондитерским цехом на 7500 изделий в смену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детского кафе на 52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кафе общего типа на 86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общедоступного ресторана на 88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чайной на 58 мест с кондитерским цехом на 3000 изделий </w:t>
            </w:r>
            <w:r w:rsidRPr="006B5E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смену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гриль-ресторана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70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ресторана на 54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Технологическое проектирование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пельменной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66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Проектное решение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котлетной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82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производственно-торговой деятельности </w:t>
            </w:r>
            <w:proofErr w:type="spell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пицеррии</w:t>
            </w:r>
            <w:proofErr w:type="spell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80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ресторана при гостиничном комплексе на 180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фитнес бара на 48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производственно-торговой деятельности пончиковой на 30 мест с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экспресс-окном</w:t>
            </w:r>
            <w:proofErr w:type="gramEnd"/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общедоступной городской столовой на 66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столовой при воинской части на 500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семейного кафе на 120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клубного ресторана на 104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бистро на 62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ресторан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ночного клуба в г. Энгельс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ирландского паба на 46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ресторана «Морской» на 44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рыбного ресторана на 50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кафе с поволжской кухней на 62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641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бистро на 66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Технологическое проектирование школьной столовой на 2500 учащихся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общегородского ресторана на 140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молодежного кафе на 69 места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ресторана выездного обслуживания в г. Энгельсе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производственно-торговой деятельности закусочной на 88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Проектное решение столовой интерната для детей на 60 мест</w:t>
            </w:r>
          </w:p>
        </w:tc>
      </w:tr>
      <w:tr w:rsidR="006B5ED9" w:rsidRPr="006B5ED9" w:rsidTr="006B5ED9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" w:type="pct"/>
            <w:shd w:val="clear" w:color="auto" w:fill="FFFFFF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641" w:type="pct"/>
            <w:shd w:val="clear" w:color="auto" w:fill="FFFFFF"/>
            <w:vAlign w:val="bottom"/>
          </w:tcPr>
          <w:p w:rsidR="006B5ED9" w:rsidRPr="006B5ED9" w:rsidRDefault="006B5ED9" w:rsidP="006B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производственно-торговой деятельности кафе на 36 мест со </w:t>
            </w:r>
            <w:proofErr w:type="gramStart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>снек-баром</w:t>
            </w:r>
            <w:proofErr w:type="gramEnd"/>
            <w:r w:rsidRPr="006B5ED9">
              <w:rPr>
                <w:rFonts w:ascii="Times New Roman" w:hAnsi="Times New Roman" w:cs="Times New Roman"/>
                <w:sz w:val="28"/>
                <w:szCs w:val="28"/>
              </w:rPr>
              <w:t xml:space="preserve"> на 18 мест</w:t>
            </w:r>
          </w:p>
        </w:tc>
      </w:tr>
    </w:tbl>
    <w:p w:rsidR="00C411ED" w:rsidRPr="006B5ED9" w:rsidRDefault="00C411ED" w:rsidP="006B5ED9">
      <w:pPr>
        <w:rPr>
          <w:rFonts w:ascii="Times New Roman" w:hAnsi="Times New Roman" w:cs="Times New Roman"/>
          <w:sz w:val="28"/>
          <w:szCs w:val="28"/>
        </w:rPr>
      </w:pPr>
    </w:p>
    <w:sectPr w:rsidR="00C411ED" w:rsidRPr="006B5ED9">
      <w:type w:val="continuous"/>
      <w:pgSz w:w="12240" w:h="16834"/>
      <w:pgMar w:top="1071" w:right="1044" w:bottom="1071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63" w:rsidRDefault="005A3E63">
      <w:r>
        <w:separator/>
      </w:r>
    </w:p>
  </w:endnote>
  <w:endnote w:type="continuationSeparator" w:id="0">
    <w:p w:rsidR="005A3E63" w:rsidRDefault="005A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63" w:rsidRDefault="005A3E63"/>
  </w:footnote>
  <w:footnote w:type="continuationSeparator" w:id="0">
    <w:p w:rsidR="005A3E63" w:rsidRDefault="005A3E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MTOwtDAwNDO3NDAzNDZR0lEKTi0uzszPAykwrAUAZewtsCwAAAA="/>
  </w:docVars>
  <w:rsids>
    <w:rsidRoot w:val="00C411ED"/>
    <w:rsid w:val="005A3E63"/>
    <w:rsid w:val="006B5ED9"/>
    <w:rsid w:val="00C4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pt">
    <w:name w:val="Основной текст + 11 pt"/>
    <w:aliases w:val="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pt">
    <w:name w:val="Основной текст + 11 pt"/>
    <w:aliases w:val="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2020-10-02T07:40:00Z</dcterms:created>
  <dcterms:modified xsi:type="dcterms:W3CDTF">2020-10-02T07:44:00Z</dcterms:modified>
</cp:coreProperties>
</file>